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2EDFD" w14:textId="77777777" w:rsidR="00EC160C" w:rsidRDefault="00000000">
      <w:pPr>
        <w:spacing w:after="45"/>
        <w:jc w:val="center"/>
      </w:pPr>
      <w:r>
        <w:rPr>
          <w:rFonts w:ascii="Arial" w:eastAsia="Arial" w:hAnsi="Arial" w:cs="Arial"/>
          <w:b/>
          <w:bCs/>
          <w:color w:val="1A1A2E"/>
          <w:sz w:val="38"/>
          <w:szCs w:val="38"/>
        </w:rPr>
        <w:t>ASHISH PUSHKARNA</w:t>
      </w:r>
    </w:p>
    <w:p w14:paraId="0FB0ED89" w14:textId="77777777" w:rsidR="00EC160C" w:rsidRDefault="00000000">
      <w:pPr>
        <w:spacing w:after="25"/>
        <w:jc w:val="center"/>
      </w:pPr>
      <w:proofErr w:type="gramStart"/>
      <w:r>
        <w:rPr>
          <w:rFonts w:ascii="Arial" w:eastAsia="Arial" w:hAnsi="Arial" w:cs="Arial"/>
          <w:color w:val="666666"/>
          <w:sz w:val="18"/>
          <w:szCs w:val="18"/>
        </w:rPr>
        <w:t>9461160359  |</w:t>
      </w:r>
      <w:proofErr w:type="gramEnd"/>
      <w:r>
        <w:rPr>
          <w:rFonts w:ascii="Arial" w:eastAsia="Arial" w:hAnsi="Arial" w:cs="Arial"/>
          <w:color w:val="666666"/>
          <w:sz w:val="18"/>
          <w:szCs w:val="18"/>
        </w:rPr>
        <w:t xml:space="preserve">  </w:t>
      </w:r>
      <w:proofErr w:type="gramStart"/>
      <w:r>
        <w:rPr>
          <w:rFonts w:ascii="Arial" w:eastAsia="Arial" w:hAnsi="Arial" w:cs="Arial"/>
          <w:color w:val="666666"/>
          <w:sz w:val="18"/>
          <w:szCs w:val="18"/>
        </w:rPr>
        <w:t>ashishpushkarna565@gmail.com  |</w:t>
      </w:r>
      <w:proofErr w:type="gramEnd"/>
      <w:r>
        <w:rPr>
          <w:rFonts w:ascii="Arial" w:eastAsia="Arial" w:hAnsi="Arial" w:cs="Arial"/>
          <w:color w:val="666666"/>
          <w:sz w:val="18"/>
          <w:szCs w:val="18"/>
        </w:rPr>
        <w:t xml:space="preserve">  Ahmedabad, Gujarat</w:t>
      </w:r>
    </w:p>
    <w:p w14:paraId="11956675" w14:textId="77777777" w:rsidR="00EC160C" w:rsidRDefault="00EC160C">
      <w:pPr>
        <w:spacing w:after="45"/>
        <w:jc w:val="center"/>
      </w:pPr>
      <w:hyperlink r:id="rId5" w:history="1">
        <w:r>
          <w:rPr>
            <w:rStyle w:val="Hyperlink"/>
            <w:rFonts w:ascii="Arial" w:eastAsia="Arial" w:hAnsi="Arial" w:cs="Arial"/>
            <w:sz w:val="18"/>
            <w:szCs w:val="18"/>
          </w:rPr>
          <w:t xml:space="preserve">LinkedIn: </w:t>
        </w:r>
        <w:proofErr w:type="spellStart"/>
        <w:r>
          <w:rPr>
            <w:rStyle w:val="Hyperlink"/>
            <w:rFonts w:ascii="Arial" w:eastAsia="Arial" w:hAnsi="Arial" w:cs="Arial"/>
            <w:sz w:val="18"/>
            <w:szCs w:val="18"/>
          </w:rPr>
          <w:t>ashish-pushkarna</w:t>
        </w:r>
        <w:proofErr w:type="spellEnd"/>
      </w:hyperlink>
      <w:r w:rsidR="00000000">
        <w:rPr>
          <w:rFonts w:ascii="Arial" w:eastAsia="Arial" w:hAnsi="Arial" w:cs="Arial"/>
          <w:color w:val="666666"/>
          <w:sz w:val="18"/>
          <w:szCs w:val="18"/>
        </w:rPr>
        <w:t xml:space="preserve">  |  </w:t>
      </w:r>
      <w:hyperlink r:id="rId6" w:history="1">
        <w:r>
          <w:rPr>
            <w:rStyle w:val="Hyperlink"/>
            <w:rFonts w:ascii="Arial" w:eastAsia="Arial" w:hAnsi="Arial" w:cs="Arial"/>
            <w:sz w:val="18"/>
            <w:szCs w:val="18"/>
          </w:rPr>
          <w:t xml:space="preserve">GitHub: </w:t>
        </w:r>
        <w:proofErr w:type="spellStart"/>
        <w:r>
          <w:rPr>
            <w:rStyle w:val="Hyperlink"/>
            <w:rFonts w:ascii="Arial" w:eastAsia="Arial" w:hAnsi="Arial" w:cs="Arial"/>
            <w:sz w:val="18"/>
            <w:szCs w:val="18"/>
          </w:rPr>
          <w:t>Ashishpushkarna</w:t>
        </w:r>
        <w:proofErr w:type="spellEnd"/>
      </w:hyperlink>
    </w:p>
    <w:p w14:paraId="2B884722" w14:textId="77777777" w:rsidR="00EC160C" w:rsidRDefault="00000000">
      <w:pPr>
        <w:pBdr>
          <w:bottom w:val="single" w:sz="8" w:space="1" w:color="1B6CA8"/>
        </w:pBdr>
        <w:spacing w:before="150" w:after="50"/>
      </w:pPr>
      <w:r>
        <w:rPr>
          <w:rFonts w:ascii="Arial" w:eastAsia="Arial" w:hAnsi="Arial" w:cs="Arial"/>
          <w:b/>
          <w:bCs/>
          <w:color w:val="1B6CA8"/>
          <w:sz w:val="22"/>
          <w:szCs w:val="22"/>
        </w:rPr>
        <w:t>PROFESSIONAL SUMMARY</w:t>
      </w:r>
    </w:p>
    <w:p w14:paraId="261DB8C6" w14:textId="77777777" w:rsidR="00EC160C" w:rsidRDefault="00000000">
      <w:pPr>
        <w:spacing w:before="55" w:after="45"/>
      </w:pPr>
      <w:r>
        <w:rPr>
          <w:rFonts w:ascii="Arial" w:eastAsia="Arial" w:hAnsi="Arial" w:cs="Arial"/>
          <w:color w:val="1A1A2E"/>
          <w:sz w:val="19"/>
          <w:szCs w:val="19"/>
        </w:rPr>
        <w:t>Motivated AI/ML Engineer with hands-on experience in Machine Learning, NLP, LLMs, Generative AI, and Voice AI. Built RAG-based chatbots, voice agents, and n8n automation workflows. Developed full-stack AI applications integrating ReactJS frontends with intelligent AI backends. Passionate about building scalable, real-world AI solutions.</w:t>
      </w:r>
    </w:p>
    <w:p w14:paraId="5D463A1A" w14:textId="77777777" w:rsidR="00EC160C" w:rsidRDefault="00000000">
      <w:pPr>
        <w:pBdr>
          <w:bottom w:val="single" w:sz="8" w:space="1" w:color="1B6CA8"/>
        </w:pBdr>
        <w:spacing w:before="150" w:after="50"/>
      </w:pPr>
      <w:r>
        <w:rPr>
          <w:rFonts w:ascii="Arial" w:eastAsia="Arial" w:hAnsi="Arial" w:cs="Arial"/>
          <w:b/>
          <w:bCs/>
          <w:color w:val="1B6CA8"/>
          <w:sz w:val="22"/>
          <w:szCs w:val="22"/>
        </w:rPr>
        <w:t>SKILLS</w:t>
      </w:r>
    </w:p>
    <w:p w14:paraId="495CB998" w14:textId="09078197" w:rsidR="00EC160C" w:rsidRDefault="00000000">
      <w:pPr>
        <w:spacing w:before="32" w:after="32"/>
      </w:pPr>
      <w:r>
        <w:rPr>
          <w:rFonts w:ascii="Arial" w:eastAsia="Arial" w:hAnsi="Arial" w:cs="Arial"/>
          <w:b/>
          <w:bCs/>
          <w:color w:val="1B6CA8"/>
        </w:rPr>
        <w:t xml:space="preserve">AI/ML &amp; GenAI:  </w:t>
      </w:r>
      <w:r>
        <w:rPr>
          <w:rFonts w:ascii="Arial" w:eastAsia="Arial" w:hAnsi="Arial" w:cs="Arial"/>
          <w:color w:val="1A1A2E"/>
        </w:rPr>
        <w:t>Machine Learning, Deep Learning, NLP, LLMs, Generative AI, Agentic AI, RAG, Prompt Engineering</w:t>
      </w:r>
      <w:r w:rsidR="0060728A">
        <w:t xml:space="preserve">, </w:t>
      </w:r>
      <w:r>
        <w:rPr>
          <w:rFonts w:ascii="Arial" w:eastAsia="Arial" w:hAnsi="Arial" w:cs="Arial"/>
          <w:color w:val="1A1A2E"/>
        </w:rPr>
        <w:t>Voice Bots, Voice Agents, STT (Speech-to-Text), TTS (Text-to-Speech)</w:t>
      </w:r>
    </w:p>
    <w:p w14:paraId="0548D7EF" w14:textId="77777777" w:rsidR="00EC160C" w:rsidRDefault="00000000">
      <w:pPr>
        <w:spacing w:before="32" w:after="32"/>
      </w:pPr>
      <w:r>
        <w:rPr>
          <w:rFonts w:ascii="Arial" w:eastAsia="Arial" w:hAnsi="Arial" w:cs="Arial"/>
          <w:b/>
          <w:bCs/>
          <w:color w:val="1B6CA8"/>
        </w:rPr>
        <w:t xml:space="preserve">Automation &amp; Tools:  </w:t>
      </w:r>
      <w:r>
        <w:rPr>
          <w:rFonts w:ascii="Arial" w:eastAsia="Arial" w:hAnsi="Arial" w:cs="Arial"/>
          <w:color w:val="1A1A2E"/>
        </w:rPr>
        <w:t xml:space="preserve">n8n Workflow Automation, Hugging Face Transformers, </w:t>
      </w:r>
      <w:proofErr w:type="spellStart"/>
      <w:r>
        <w:rPr>
          <w:rFonts w:ascii="Arial" w:eastAsia="Arial" w:hAnsi="Arial" w:cs="Arial"/>
          <w:color w:val="1A1A2E"/>
        </w:rPr>
        <w:t>FastAPI</w:t>
      </w:r>
      <w:proofErr w:type="spellEnd"/>
      <w:r>
        <w:rPr>
          <w:rFonts w:ascii="Arial" w:eastAsia="Arial" w:hAnsi="Arial" w:cs="Arial"/>
          <w:color w:val="1A1A2E"/>
        </w:rPr>
        <w:t xml:space="preserve">, </w:t>
      </w:r>
      <w:proofErr w:type="spellStart"/>
      <w:r>
        <w:rPr>
          <w:rFonts w:ascii="Arial" w:eastAsia="Arial" w:hAnsi="Arial" w:cs="Arial"/>
          <w:color w:val="1A1A2E"/>
        </w:rPr>
        <w:t>LangChain</w:t>
      </w:r>
      <w:proofErr w:type="spellEnd"/>
      <w:r>
        <w:rPr>
          <w:rFonts w:ascii="Arial" w:eastAsia="Arial" w:hAnsi="Arial" w:cs="Arial"/>
          <w:color w:val="1A1A2E"/>
        </w:rPr>
        <w:t>, ReactJS, Git/GitHub</w:t>
      </w:r>
    </w:p>
    <w:p w14:paraId="5690ABE3" w14:textId="77777777" w:rsidR="00EC160C" w:rsidRDefault="00000000">
      <w:pPr>
        <w:spacing w:before="32" w:after="32"/>
      </w:pPr>
      <w:r>
        <w:rPr>
          <w:rFonts w:ascii="Arial" w:eastAsia="Arial" w:hAnsi="Arial" w:cs="Arial"/>
          <w:b/>
          <w:bCs/>
          <w:color w:val="1B6CA8"/>
        </w:rPr>
        <w:t xml:space="preserve">Programming:  </w:t>
      </w:r>
      <w:r>
        <w:rPr>
          <w:rFonts w:ascii="Arial" w:eastAsia="Arial" w:hAnsi="Arial" w:cs="Arial"/>
          <w:color w:val="1A1A2E"/>
        </w:rPr>
        <w:t>Python, C</w:t>
      </w:r>
    </w:p>
    <w:p w14:paraId="0083D73C" w14:textId="5CE4C022" w:rsidR="0060728A" w:rsidRPr="0060728A" w:rsidRDefault="00000000">
      <w:pPr>
        <w:spacing w:before="32" w:after="32"/>
        <w:rPr>
          <w:rFonts w:ascii="Arial" w:eastAsia="Arial" w:hAnsi="Arial" w:cs="Arial"/>
          <w:color w:val="1A1A2E"/>
        </w:rPr>
      </w:pPr>
      <w:r>
        <w:rPr>
          <w:rFonts w:ascii="Arial" w:eastAsia="Arial" w:hAnsi="Arial" w:cs="Arial"/>
          <w:b/>
          <w:bCs/>
          <w:color w:val="1B6CA8"/>
        </w:rPr>
        <w:t xml:space="preserve">Other:  </w:t>
      </w:r>
      <w:r>
        <w:rPr>
          <w:rFonts w:ascii="Arial" w:eastAsia="Arial" w:hAnsi="Arial" w:cs="Arial"/>
          <w:color w:val="1A1A2E"/>
        </w:rPr>
        <w:t>Data Cleaning, Regex, DSA, SDLC</w:t>
      </w:r>
    </w:p>
    <w:p w14:paraId="4CA5F6F6" w14:textId="77777777" w:rsidR="00EC160C" w:rsidRDefault="00000000">
      <w:pPr>
        <w:pBdr>
          <w:bottom w:val="single" w:sz="8" w:space="1" w:color="1B6CA8"/>
        </w:pBdr>
        <w:spacing w:before="150" w:after="50"/>
      </w:pPr>
      <w:r>
        <w:rPr>
          <w:rFonts w:ascii="Arial" w:eastAsia="Arial" w:hAnsi="Arial" w:cs="Arial"/>
          <w:b/>
          <w:bCs/>
          <w:color w:val="1B6CA8"/>
          <w:sz w:val="22"/>
          <w:szCs w:val="22"/>
        </w:rPr>
        <w:t>EXPERIENCE</w:t>
      </w:r>
    </w:p>
    <w:p w14:paraId="1600222C" w14:textId="77777777" w:rsidR="00EC160C" w:rsidRDefault="00000000">
      <w:pPr>
        <w:tabs>
          <w:tab w:val="right" w:pos="9360"/>
        </w:tabs>
        <w:spacing w:before="110" w:after="25"/>
      </w:pPr>
      <w:r>
        <w:rPr>
          <w:rFonts w:ascii="Arial" w:eastAsia="Arial" w:hAnsi="Arial" w:cs="Arial"/>
          <w:b/>
          <w:bCs/>
          <w:color w:val="1A1A2E"/>
          <w:sz w:val="21"/>
          <w:szCs w:val="21"/>
        </w:rPr>
        <w:t>AI/ML Engineer</w:t>
      </w:r>
      <w:r>
        <w:rPr>
          <w:rFonts w:ascii="Arial" w:eastAsia="Arial" w:hAnsi="Arial" w:cs="Arial"/>
          <w:i/>
          <w:iCs/>
          <w:color w:val="666666"/>
          <w:sz w:val="19"/>
          <w:szCs w:val="19"/>
        </w:rPr>
        <w:tab/>
        <w:t>Feb 2026 – Present</w:t>
      </w:r>
    </w:p>
    <w:p w14:paraId="1E2BAD8E" w14:textId="77777777" w:rsidR="00EC160C" w:rsidRDefault="00000000">
      <w:pPr>
        <w:spacing w:after="25"/>
      </w:pPr>
      <w:proofErr w:type="spellStart"/>
      <w:r>
        <w:rPr>
          <w:rFonts w:ascii="Arial" w:eastAsia="Arial" w:hAnsi="Arial" w:cs="Arial"/>
          <w:b/>
          <w:bCs/>
          <w:color w:val="2E4057"/>
          <w:sz w:val="19"/>
          <w:szCs w:val="19"/>
        </w:rPr>
        <w:t>Parahit</w:t>
      </w:r>
      <w:proofErr w:type="spellEnd"/>
      <w:r>
        <w:rPr>
          <w:rFonts w:ascii="Arial" w:eastAsia="Arial" w:hAnsi="Arial" w:cs="Arial"/>
          <w:b/>
          <w:bCs/>
          <w:color w:val="2E4057"/>
          <w:sz w:val="19"/>
          <w:szCs w:val="19"/>
        </w:rPr>
        <w:t xml:space="preserve"> Technologies </w:t>
      </w:r>
      <w:proofErr w:type="gramStart"/>
      <w:r>
        <w:rPr>
          <w:rFonts w:ascii="Arial" w:eastAsia="Arial" w:hAnsi="Arial" w:cs="Arial"/>
          <w:b/>
          <w:bCs/>
          <w:color w:val="2E4057"/>
          <w:sz w:val="19"/>
          <w:szCs w:val="19"/>
        </w:rPr>
        <w:t>Limited</w:t>
      </w:r>
      <w:r>
        <w:rPr>
          <w:rFonts w:ascii="Arial" w:eastAsia="Arial" w:hAnsi="Arial" w:cs="Arial"/>
          <w:color w:val="666666"/>
          <w:sz w:val="19"/>
          <w:szCs w:val="19"/>
        </w:rPr>
        <w:t xml:space="preserve">  |</w:t>
      </w:r>
      <w:proofErr w:type="gramEnd"/>
      <w:r>
        <w:rPr>
          <w:rFonts w:ascii="Arial" w:eastAsia="Arial" w:hAnsi="Arial" w:cs="Arial"/>
          <w:color w:val="666666"/>
          <w:sz w:val="19"/>
          <w:szCs w:val="19"/>
        </w:rPr>
        <w:t xml:space="preserve">  Delhi</w:t>
      </w:r>
    </w:p>
    <w:p w14:paraId="0CADE393" w14:textId="77777777" w:rsidR="00EC160C" w:rsidRDefault="00000000">
      <w:pPr>
        <w:pStyle w:val="ListParagraph"/>
        <w:numPr>
          <w:ilvl w:val="0"/>
          <w:numId w:val="2"/>
        </w:numPr>
        <w:spacing w:before="18" w:after="18"/>
      </w:pPr>
      <w:r>
        <w:rPr>
          <w:rFonts w:ascii="Arial" w:eastAsia="Arial" w:hAnsi="Arial" w:cs="Arial"/>
          <w:color w:val="1A1A2E"/>
          <w:sz w:val="19"/>
          <w:szCs w:val="19"/>
        </w:rPr>
        <w:t>Working on voice bot and voice agent development using STT and TTS APIs</w:t>
      </w:r>
    </w:p>
    <w:p w14:paraId="060040B8" w14:textId="77777777" w:rsidR="00EC160C" w:rsidRDefault="00000000">
      <w:pPr>
        <w:pStyle w:val="ListParagraph"/>
        <w:numPr>
          <w:ilvl w:val="0"/>
          <w:numId w:val="2"/>
        </w:numPr>
        <w:spacing w:before="18" w:after="18"/>
      </w:pPr>
      <w:r>
        <w:rPr>
          <w:rFonts w:ascii="Arial" w:eastAsia="Arial" w:hAnsi="Arial" w:cs="Arial"/>
          <w:color w:val="1A1A2E"/>
          <w:sz w:val="19"/>
          <w:szCs w:val="19"/>
        </w:rPr>
        <w:t>Building real-time voice interaction pipelines and deploying voice agents with NLU capabilities</w:t>
      </w:r>
    </w:p>
    <w:p w14:paraId="52BF7CCE" w14:textId="77777777" w:rsidR="00EC160C" w:rsidRDefault="00000000">
      <w:pPr>
        <w:tabs>
          <w:tab w:val="right" w:pos="9360"/>
        </w:tabs>
        <w:spacing w:before="110" w:after="25"/>
      </w:pPr>
      <w:r>
        <w:rPr>
          <w:rFonts w:ascii="Arial" w:eastAsia="Arial" w:hAnsi="Arial" w:cs="Arial"/>
          <w:b/>
          <w:bCs/>
          <w:color w:val="1A1A2E"/>
          <w:sz w:val="21"/>
          <w:szCs w:val="21"/>
        </w:rPr>
        <w:t>AI/ML Intern</w:t>
      </w:r>
      <w:r>
        <w:rPr>
          <w:rFonts w:ascii="Arial" w:eastAsia="Arial" w:hAnsi="Arial" w:cs="Arial"/>
          <w:i/>
          <w:iCs/>
          <w:color w:val="666666"/>
          <w:sz w:val="19"/>
          <w:szCs w:val="19"/>
        </w:rPr>
        <w:tab/>
        <w:t>Nov 2025 – Jan 2026</w:t>
      </w:r>
    </w:p>
    <w:p w14:paraId="1723B9E3" w14:textId="77777777" w:rsidR="00EC160C" w:rsidRDefault="00000000">
      <w:pPr>
        <w:spacing w:after="25"/>
      </w:pPr>
      <w:proofErr w:type="spellStart"/>
      <w:r>
        <w:rPr>
          <w:rFonts w:ascii="Arial" w:eastAsia="Arial" w:hAnsi="Arial" w:cs="Arial"/>
          <w:b/>
          <w:bCs/>
          <w:color w:val="2E4057"/>
          <w:sz w:val="19"/>
          <w:szCs w:val="19"/>
        </w:rPr>
        <w:t>Shridaay</w:t>
      </w:r>
      <w:proofErr w:type="spellEnd"/>
      <w:r>
        <w:rPr>
          <w:rFonts w:ascii="Arial" w:eastAsia="Arial" w:hAnsi="Arial" w:cs="Arial"/>
          <w:b/>
          <w:bCs/>
          <w:color w:val="2E4057"/>
          <w:sz w:val="19"/>
          <w:szCs w:val="19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b/>
          <w:bCs/>
          <w:color w:val="2E4057"/>
          <w:sz w:val="19"/>
          <w:szCs w:val="19"/>
        </w:rPr>
        <w:t>Technolabs</w:t>
      </w:r>
      <w:proofErr w:type="spellEnd"/>
      <w:r>
        <w:rPr>
          <w:rFonts w:ascii="Arial" w:eastAsia="Arial" w:hAnsi="Arial" w:cs="Arial"/>
          <w:color w:val="666666"/>
          <w:sz w:val="19"/>
          <w:szCs w:val="19"/>
        </w:rPr>
        <w:t xml:space="preserve">  |</w:t>
      </w:r>
      <w:proofErr w:type="gramEnd"/>
      <w:r>
        <w:rPr>
          <w:rFonts w:ascii="Arial" w:eastAsia="Arial" w:hAnsi="Arial" w:cs="Arial"/>
          <w:color w:val="666666"/>
          <w:sz w:val="19"/>
          <w:szCs w:val="19"/>
        </w:rPr>
        <w:t xml:space="preserve">  Ahmedabad, Gujarat</w:t>
      </w:r>
    </w:p>
    <w:p w14:paraId="509F0524" w14:textId="77777777" w:rsidR="00EC160C" w:rsidRDefault="00000000">
      <w:pPr>
        <w:pStyle w:val="ListParagraph"/>
        <w:numPr>
          <w:ilvl w:val="0"/>
          <w:numId w:val="2"/>
        </w:numPr>
        <w:spacing w:before="18" w:after="18"/>
      </w:pPr>
      <w:r>
        <w:rPr>
          <w:rFonts w:ascii="Arial" w:eastAsia="Arial" w:hAnsi="Arial" w:cs="Arial"/>
          <w:color w:val="1A1A2E"/>
          <w:sz w:val="19"/>
          <w:szCs w:val="19"/>
        </w:rPr>
        <w:t xml:space="preserve">Worked on </w:t>
      </w:r>
      <w:proofErr w:type="spellStart"/>
      <w:r>
        <w:rPr>
          <w:rFonts w:ascii="Arial" w:eastAsia="Arial" w:hAnsi="Arial" w:cs="Arial"/>
          <w:color w:val="1A1A2E"/>
          <w:sz w:val="19"/>
          <w:szCs w:val="19"/>
        </w:rPr>
        <w:t>PharmaVisiq</w:t>
      </w:r>
      <w:proofErr w:type="spellEnd"/>
      <w:r>
        <w:rPr>
          <w:rFonts w:ascii="Arial" w:eastAsia="Arial" w:hAnsi="Arial" w:cs="Arial"/>
          <w:color w:val="1A1A2E"/>
          <w:sz w:val="19"/>
          <w:szCs w:val="19"/>
        </w:rPr>
        <w:t xml:space="preserve"> — cleaned and aligned raw pharma data to INN (generic names) across countries using Python and Regex</w:t>
      </w:r>
    </w:p>
    <w:p w14:paraId="7F952172" w14:textId="77777777" w:rsidR="00EC160C" w:rsidRDefault="00000000">
      <w:pPr>
        <w:pStyle w:val="ListParagraph"/>
        <w:numPr>
          <w:ilvl w:val="0"/>
          <w:numId w:val="2"/>
        </w:numPr>
        <w:spacing w:before="18" w:after="18"/>
      </w:pPr>
      <w:r>
        <w:rPr>
          <w:rFonts w:ascii="Arial" w:eastAsia="Arial" w:hAnsi="Arial" w:cs="Arial"/>
          <w:color w:val="1A1A2E"/>
          <w:sz w:val="19"/>
          <w:szCs w:val="19"/>
        </w:rPr>
        <w:t xml:space="preserve">Developed ML algorithms to standardize medicine compositions; </w:t>
      </w:r>
      <w:proofErr w:type="spellStart"/>
      <w:r>
        <w:rPr>
          <w:rFonts w:ascii="Arial" w:eastAsia="Arial" w:hAnsi="Arial" w:cs="Arial"/>
          <w:color w:val="1A1A2E"/>
          <w:sz w:val="19"/>
          <w:szCs w:val="19"/>
        </w:rPr>
        <w:t>analyzed</w:t>
      </w:r>
      <w:proofErr w:type="spellEnd"/>
      <w:r>
        <w:rPr>
          <w:rFonts w:ascii="Arial" w:eastAsia="Arial" w:hAnsi="Arial" w:cs="Arial"/>
          <w:color w:val="1A1A2E"/>
          <w:sz w:val="19"/>
          <w:szCs w:val="19"/>
        </w:rPr>
        <w:t xml:space="preserve"> import/export data for regulatory insights</w:t>
      </w:r>
    </w:p>
    <w:p w14:paraId="17311DC9" w14:textId="77777777" w:rsidR="00EC160C" w:rsidRDefault="00000000">
      <w:pPr>
        <w:pStyle w:val="ListParagraph"/>
        <w:numPr>
          <w:ilvl w:val="0"/>
          <w:numId w:val="2"/>
        </w:numPr>
        <w:spacing w:before="18" w:after="18"/>
      </w:pPr>
      <w:r>
        <w:rPr>
          <w:rFonts w:ascii="Arial" w:eastAsia="Arial" w:hAnsi="Arial" w:cs="Arial"/>
          <w:color w:val="1A1A2E"/>
          <w:sz w:val="19"/>
          <w:szCs w:val="19"/>
        </w:rPr>
        <w:t>Built a RAG-based AI chatbot for querying medicine compositions, details, and country-wise drug regulations</w:t>
      </w:r>
    </w:p>
    <w:p w14:paraId="525055CD" w14:textId="77777777" w:rsidR="00EC160C" w:rsidRDefault="00000000">
      <w:pPr>
        <w:pStyle w:val="ListParagraph"/>
        <w:numPr>
          <w:ilvl w:val="0"/>
          <w:numId w:val="2"/>
        </w:numPr>
        <w:spacing w:before="18" w:after="18"/>
      </w:pPr>
      <w:r>
        <w:rPr>
          <w:rFonts w:ascii="Arial" w:eastAsia="Arial" w:hAnsi="Arial" w:cs="Arial"/>
          <w:color w:val="1A1A2E"/>
          <w:sz w:val="19"/>
          <w:szCs w:val="19"/>
        </w:rPr>
        <w:t>Designed an n8n automation pipeline for scheduled social media posting and content workflows</w:t>
      </w:r>
    </w:p>
    <w:p w14:paraId="6EF872A3" w14:textId="77777777" w:rsidR="00EC160C" w:rsidRDefault="00000000">
      <w:pPr>
        <w:tabs>
          <w:tab w:val="right" w:pos="9360"/>
        </w:tabs>
        <w:spacing w:before="110" w:after="25"/>
      </w:pPr>
      <w:r>
        <w:rPr>
          <w:rFonts w:ascii="Arial" w:eastAsia="Arial" w:hAnsi="Arial" w:cs="Arial"/>
          <w:b/>
          <w:bCs/>
          <w:color w:val="1A1A2E"/>
          <w:sz w:val="21"/>
          <w:szCs w:val="21"/>
        </w:rPr>
        <w:t>Data Science Intern</w:t>
      </w:r>
      <w:r>
        <w:rPr>
          <w:rFonts w:ascii="Arial" w:eastAsia="Arial" w:hAnsi="Arial" w:cs="Arial"/>
          <w:i/>
          <w:iCs/>
          <w:color w:val="666666"/>
          <w:sz w:val="19"/>
          <w:szCs w:val="19"/>
        </w:rPr>
        <w:tab/>
        <w:t>Jan 2025 – Apr 2025</w:t>
      </w:r>
    </w:p>
    <w:p w14:paraId="4C52B6E6" w14:textId="77777777" w:rsidR="00EC160C" w:rsidRDefault="00000000">
      <w:pPr>
        <w:spacing w:after="25"/>
      </w:pPr>
      <w:r>
        <w:rPr>
          <w:rFonts w:ascii="Arial" w:eastAsia="Arial" w:hAnsi="Arial" w:cs="Arial"/>
          <w:b/>
          <w:bCs/>
          <w:color w:val="2E4057"/>
          <w:sz w:val="19"/>
          <w:szCs w:val="19"/>
        </w:rPr>
        <w:t xml:space="preserve">PRP </w:t>
      </w:r>
      <w:proofErr w:type="gramStart"/>
      <w:r>
        <w:rPr>
          <w:rFonts w:ascii="Arial" w:eastAsia="Arial" w:hAnsi="Arial" w:cs="Arial"/>
          <w:b/>
          <w:bCs/>
          <w:color w:val="2E4057"/>
          <w:sz w:val="19"/>
          <w:szCs w:val="19"/>
        </w:rPr>
        <w:t>Technologies</w:t>
      </w:r>
      <w:r>
        <w:rPr>
          <w:rFonts w:ascii="Arial" w:eastAsia="Arial" w:hAnsi="Arial" w:cs="Arial"/>
          <w:color w:val="666666"/>
          <w:sz w:val="19"/>
          <w:szCs w:val="19"/>
        </w:rPr>
        <w:t xml:space="preserve">  |</w:t>
      </w:r>
      <w:proofErr w:type="gramEnd"/>
      <w:r>
        <w:rPr>
          <w:rFonts w:ascii="Arial" w:eastAsia="Arial" w:hAnsi="Arial" w:cs="Arial"/>
          <w:color w:val="666666"/>
          <w:sz w:val="19"/>
          <w:szCs w:val="19"/>
        </w:rPr>
        <w:t xml:space="preserve">  Ahmedabad, Gujarat</w:t>
      </w:r>
    </w:p>
    <w:p w14:paraId="1C3F6DBF" w14:textId="77777777" w:rsidR="00EC160C" w:rsidRDefault="00000000">
      <w:pPr>
        <w:pStyle w:val="ListParagraph"/>
        <w:numPr>
          <w:ilvl w:val="0"/>
          <w:numId w:val="2"/>
        </w:numPr>
        <w:spacing w:before="18" w:after="18"/>
      </w:pPr>
      <w:r>
        <w:rPr>
          <w:rFonts w:ascii="Arial" w:eastAsia="Arial" w:hAnsi="Arial" w:cs="Arial"/>
          <w:color w:val="1A1A2E"/>
          <w:sz w:val="19"/>
          <w:szCs w:val="19"/>
        </w:rPr>
        <w:t>Worked on NLP and LLMs for text analysis and predictive analytics</w:t>
      </w:r>
    </w:p>
    <w:p w14:paraId="48620A35" w14:textId="77777777" w:rsidR="00EC160C" w:rsidRDefault="00000000">
      <w:pPr>
        <w:pStyle w:val="ListParagraph"/>
        <w:numPr>
          <w:ilvl w:val="0"/>
          <w:numId w:val="2"/>
        </w:numPr>
        <w:spacing w:before="18" w:after="18"/>
      </w:pPr>
      <w:r>
        <w:rPr>
          <w:rFonts w:ascii="Arial" w:eastAsia="Arial" w:hAnsi="Arial" w:cs="Arial"/>
          <w:color w:val="1A1A2E"/>
          <w:sz w:val="19"/>
          <w:szCs w:val="19"/>
        </w:rPr>
        <w:t>Implemented transformer-based deep learning architectures and contributed to AI product development</w:t>
      </w:r>
    </w:p>
    <w:p w14:paraId="742E7A94" w14:textId="77777777" w:rsidR="00EC160C" w:rsidRDefault="00000000">
      <w:pPr>
        <w:tabs>
          <w:tab w:val="right" w:pos="9360"/>
        </w:tabs>
        <w:spacing w:before="110" w:after="25"/>
      </w:pPr>
      <w:r>
        <w:rPr>
          <w:rFonts w:ascii="Arial" w:eastAsia="Arial" w:hAnsi="Arial" w:cs="Arial"/>
          <w:b/>
          <w:bCs/>
          <w:color w:val="1A1A2E"/>
          <w:sz w:val="21"/>
          <w:szCs w:val="21"/>
        </w:rPr>
        <w:t>ReactJS Developer Intern</w:t>
      </w:r>
      <w:r>
        <w:rPr>
          <w:rFonts w:ascii="Arial" w:eastAsia="Arial" w:hAnsi="Arial" w:cs="Arial"/>
          <w:i/>
          <w:iCs/>
          <w:color w:val="666666"/>
          <w:sz w:val="19"/>
          <w:szCs w:val="19"/>
        </w:rPr>
        <w:tab/>
        <w:t>Jun 2024 – Jul 2024</w:t>
      </w:r>
    </w:p>
    <w:p w14:paraId="36216C1D" w14:textId="77777777" w:rsidR="00EC160C" w:rsidRDefault="00000000">
      <w:pPr>
        <w:spacing w:after="25"/>
      </w:pPr>
      <w:r>
        <w:rPr>
          <w:rFonts w:ascii="Arial" w:eastAsia="Arial" w:hAnsi="Arial" w:cs="Arial"/>
          <w:b/>
          <w:bCs/>
          <w:color w:val="2E4057"/>
          <w:sz w:val="19"/>
          <w:szCs w:val="19"/>
        </w:rPr>
        <w:t xml:space="preserve">Blue Infinity Tech </w:t>
      </w:r>
      <w:proofErr w:type="gramStart"/>
      <w:r>
        <w:rPr>
          <w:rFonts w:ascii="Arial" w:eastAsia="Arial" w:hAnsi="Arial" w:cs="Arial"/>
          <w:b/>
          <w:bCs/>
          <w:color w:val="2E4057"/>
          <w:sz w:val="19"/>
          <w:szCs w:val="19"/>
        </w:rPr>
        <w:t>LLP</w:t>
      </w:r>
      <w:r>
        <w:rPr>
          <w:rFonts w:ascii="Arial" w:eastAsia="Arial" w:hAnsi="Arial" w:cs="Arial"/>
          <w:color w:val="666666"/>
          <w:sz w:val="19"/>
          <w:szCs w:val="19"/>
        </w:rPr>
        <w:t xml:space="preserve">  |</w:t>
      </w:r>
      <w:proofErr w:type="gramEnd"/>
      <w:r>
        <w:rPr>
          <w:rFonts w:ascii="Arial" w:eastAsia="Arial" w:hAnsi="Arial" w:cs="Arial"/>
          <w:color w:val="666666"/>
          <w:sz w:val="19"/>
          <w:szCs w:val="19"/>
        </w:rPr>
        <w:t xml:space="preserve">  Ahmedabad, Gujarat</w:t>
      </w:r>
    </w:p>
    <w:p w14:paraId="3B3D6130" w14:textId="77777777" w:rsidR="00EC160C" w:rsidRDefault="00000000">
      <w:pPr>
        <w:pStyle w:val="ListParagraph"/>
        <w:numPr>
          <w:ilvl w:val="0"/>
          <w:numId w:val="2"/>
        </w:numPr>
        <w:spacing w:before="18" w:after="18"/>
      </w:pPr>
      <w:r>
        <w:rPr>
          <w:rFonts w:ascii="Arial" w:eastAsia="Arial" w:hAnsi="Arial" w:cs="Arial"/>
          <w:color w:val="1A1A2E"/>
          <w:sz w:val="19"/>
          <w:szCs w:val="19"/>
        </w:rPr>
        <w:t>Built responsive UIs with state management; improved frontend performance for dynamic web apps</w:t>
      </w:r>
    </w:p>
    <w:p w14:paraId="3CC6414F" w14:textId="77777777" w:rsidR="00EC160C" w:rsidRDefault="00000000">
      <w:pPr>
        <w:pBdr>
          <w:bottom w:val="single" w:sz="8" w:space="1" w:color="1B6CA8"/>
        </w:pBdr>
        <w:spacing w:before="150" w:after="50"/>
      </w:pPr>
      <w:r>
        <w:rPr>
          <w:rFonts w:ascii="Arial" w:eastAsia="Arial" w:hAnsi="Arial" w:cs="Arial"/>
          <w:b/>
          <w:bCs/>
          <w:color w:val="1B6CA8"/>
          <w:sz w:val="22"/>
          <w:szCs w:val="22"/>
        </w:rPr>
        <w:t>EDUCATION</w:t>
      </w:r>
    </w:p>
    <w:p w14:paraId="1CC4497F" w14:textId="77777777" w:rsidR="00EC160C" w:rsidRDefault="00000000">
      <w:pPr>
        <w:tabs>
          <w:tab w:val="right" w:pos="9360"/>
        </w:tabs>
        <w:spacing w:before="110" w:after="25"/>
      </w:pPr>
      <w:r>
        <w:rPr>
          <w:rFonts w:ascii="Arial" w:eastAsia="Arial" w:hAnsi="Arial" w:cs="Arial"/>
          <w:b/>
          <w:bCs/>
          <w:color w:val="1A1A2E"/>
          <w:sz w:val="21"/>
          <w:szCs w:val="21"/>
        </w:rPr>
        <w:t>B.E. Computer Science &amp; Engineering</w:t>
      </w:r>
      <w:r>
        <w:rPr>
          <w:rFonts w:ascii="Arial" w:eastAsia="Arial" w:hAnsi="Arial" w:cs="Arial"/>
          <w:i/>
          <w:iCs/>
          <w:color w:val="666666"/>
          <w:sz w:val="19"/>
          <w:szCs w:val="19"/>
        </w:rPr>
        <w:tab/>
        <w:t>2021 – 2025</w:t>
      </w:r>
    </w:p>
    <w:p w14:paraId="31443FCA" w14:textId="77777777" w:rsidR="00EC160C" w:rsidRDefault="00000000">
      <w:pPr>
        <w:spacing w:after="25"/>
      </w:pPr>
      <w:r>
        <w:rPr>
          <w:rFonts w:ascii="Arial" w:eastAsia="Arial" w:hAnsi="Arial" w:cs="Arial"/>
          <w:b/>
          <w:bCs/>
          <w:color w:val="2E4057"/>
          <w:sz w:val="19"/>
          <w:szCs w:val="19"/>
        </w:rPr>
        <w:t xml:space="preserve">SAL Engineering and Technical Institute, Gujarat Technological </w:t>
      </w:r>
      <w:proofErr w:type="gramStart"/>
      <w:r>
        <w:rPr>
          <w:rFonts w:ascii="Arial" w:eastAsia="Arial" w:hAnsi="Arial" w:cs="Arial"/>
          <w:b/>
          <w:bCs/>
          <w:color w:val="2E4057"/>
          <w:sz w:val="19"/>
          <w:szCs w:val="19"/>
        </w:rPr>
        <w:t>University</w:t>
      </w:r>
      <w:r>
        <w:rPr>
          <w:rFonts w:ascii="Arial" w:eastAsia="Arial" w:hAnsi="Arial" w:cs="Arial"/>
          <w:color w:val="666666"/>
          <w:sz w:val="19"/>
          <w:szCs w:val="19"/>
        </w:rPr>
        <w:t xml:space="preserve">  |</w:t>
      </w:r>
      <w:proofErr w:type="gramEnd"/>
      <w:r>
        <w:rPr>
          <w:rFonts w:ascii="Arial" w:eastAsia="Arial" w:hAnsi="Arial" w:cs="Arial"/>
          <w:color w:val="666666"/>
          <w:sz w:val="19"/>
          <w:szCs w:val="19"/>
        </w:rPr>
        <w:t xml:space="preserve">  Gujarat</w:t>
      </w:r>
    </w:p>
    <w:p w14:paraId="224FFA22" w14:textId="77777777" w:rsidR="00EC160C" w:rsidRDefault="00000000">
      <w:pPr>
        <w:pStyle w:val="ListParagraph"/>
        <w:numPr>
          <w:ilvl w:val="0"/>
          <w:numId w:val="2"/>
        </w:numPr>
        <w:spacing w:before="18" w:after="18"/>
      </w:pPr>
      <w:r>
        <w:rPr>
          <w:rFonts w:ascii="Arial" w:eastAsia="Arial" w:hAnsi="Arial" w:cs="Arial"/>
          <w:color w:val="1A1A2E"/>
          <w:sz w:val="19"/>
          <w:szCs w:val="19"/>
        </w:rPr>
        <w:t>CGPA: 8.29/10.</w:t>
      </w:r>
      <w:proofErr w:type="gramStart"/>
      <w:r>
        <w:rPr>
          <w:rFonts w:ascii="Arial" w:eastAsia="Arial" w:hAnsi="Arial" w:cs="Arial"/>
          <w:color w:val="1A1A2E"/>
          <w:sz w:val="19"/>
          <w:szCs w:val="19"/>
        </w:rPr>
        <w:t>0  |</w:t>
      </w:r>
      <w:proofErr w:type="gramEnd"/>
      <w:r>
        <w:rPr>
          <w:rFonts w:ascii="Arial" w:eastAsia="Arial" w:hAnsi="Arial" w:cs="Arial"/>
          <w:color w:val="1A1A2E"/>
          <w:sz w:val="19"/>
          <w:szCs w:val="19"/>
        </w:rPr>
        <w:t xml:space="preserve">  Minor in Data Science (2023–2024), Grade: AB</w:t>
      </w:r>
    </w:p>
    <w:p w14:paraId="713BA458" w14:textId="043CCDEE" w:rsidR="00EC160C" w:rsidRDefault="00000000">
      <w:pPr>
        <w:tabs>
          <w:tab w:val="right" w:pos="9360"/>
        </w:tabs>
        <w:spacing w:before="80" w:after="20"/>
        <w:rPr>
          <w:rFonts w:ascii="Arial" w:eastAsia="Arial" w:hAnsi="Arial" w:cs="Arial"/>
          <w:i/>
          <w:iCs/>
          <w:color w:val="666666"/>
          <w:sz w:val="19"/>
          <w:szCs w:val="19"/>
        </w:rPr>
      </w:pPr>
      <w:r>
        <w:rPr>
          <w:rFonts w:ascii="Arial" w:eastAsia="Arial" w:hAnsi="Arial" w:cs="Arial"/>
          <w:b/>
          <w:bCs/>
          <w:color w:val="1A1A2E"/>
          <w:sz w:val="19"/>
          <w:szCs w:val="19"/>
        </w:rPr>
        <w:t>Higher Secondary Education (PCM) — Rajasthan Board</w:t>
      </w:r>
      <w:r w:rsidR="0060728A">
        <w:rPr>
          <w:rFonts w:ascii="Arial" w:eastAsia="Arial" w:hAnsi="Arial" w:cs="Arial"/>
          <w:b/>
          <w:bCs/>
          <w:color w:val="1A1A2E"/>
          <w:sz w:val="19"/>
          <w:szCs w:val="19"/>
        </w:rPr>
        <w:t xml:space="preserve">                                                    </w:t>
      </w:r>
      <w:r>
        <w:rPr>
          <w:rFonts w:ascii="Arial" w:eastAsia="Arial" w:hAnsi="Arial" w:cs="Arial"/>
          <w:i/>
          <w:iCs/>
          <w:color w:val="666666"/>
          <w:sz w:val="19"/>
          <w:szCs w:val="19"/>
        </w:rPr>
        <w:tab/>
      </w:r>
      <w:r w:rsidR="0060728A">
        <w:rPr>
          <w:rFonts w:ascii="Arial" w:eastAsia="Arial" w:hAnsi="Arial" w:cs="Arial"/>
          <w:i/>
          <w:iCs/>
          <w:color w:val="666666"/>
          <w:sz w:val="19"/>
          <w:szCs w:val="19"/>
        </w:rPr>
        <w:t xml:space="preserve">            </w:t>
      </w:r>
      <w:proofErr w:type="gramStart"/>
      <w:r>
        <w:rPr>
          <w:rFonts w:ascii="Arial" w:eastAsia="Arial" w:hAnsi="Arial" w:cs="Arial"/>
          <w:i/>
          <w:iCs/>
          <w:color w:val="666666"/>
          <w:sz w:val="19"/>
          <w:szCs w:val="19"/>
        </w:rPr>
        <w:t>2021  |</w:t>
      </w:r>
      <w:proofErr w:type="gramEnd"/>
      <w:r>
        <w:rPr>
          <w:rFonts w:ascii="Arial" w:eastAsia="Arial" w:hAnsi="Arial" w:cs="Arial"/>
          <w:i/>
          <w:iCs/>
          <w:color w:val="666666"/>
          <w:sz w:val="19"/>
          <w:szCs w:val="19"/>
        </w:rPr>
        <w:t xml:space="preserve">  94.80%</w:t>
      </w:r>
    </w:p>
    <w:p w14:paraId="64EB2AC7" w14:textId="77777777" w:rsidR="0060728A" w:rsidRDefault="0060728A">
      <w:pPr>
        <w:tabs>
          <w:tab w:val="right" w:pos="9360"/>
        </w:tabs>
        <w:spacing w:before="80" w:after="20"/>
        <w:rPr>
          <w:rFonts w:ascii="Arial" w:eastAsia="Arial" w:hAnsi="Arial" w:cs="Arial"/>
          <w:b/>
          <w:bCs/>
          <w:color w:val="1A1A2E"/>
          <w:sz w:val="19"/>
          <w:szCs w:val="19"/>
        </w:rPr>
      </w:pPr>
    </w:p>
    <w:p w14:paraId="181CB470" w14:textId="775C3D56" w:rsidR="00EC160C" w:rsidRDefault="00000000">
      <w:pPr>
        <w:pageBreakBefore/>
        <w:pBdr>
          <w:bottom w:val="single" w:sz="8" w:space="1" w:color="1B6CA8"/>
        </w:pBdr>
        <w:spacing w:after="50"/>
      </w:pPr>
      <w:r>
        <w:rPr>
          <w:rFonts w:ascii="Arial" w:eastAsia="Arial" w:hAnsi="Arial" w:cs="Arial"/>
          <w:b/>
          <w:bCs/>
          <w:color w:val="1B6CA8"/>
          <w:sz w:val="22"/>
          <w:szCs w:val="22"/>
        </w:rPr>
        <w:lastRenderedPageBreak/>
        <w:t>PROJECTS</w:t>
      </w:r>
    </w:p>
    <w:p w14:paraId="2042F8E4" w14:textId="4EBBF86D" w:rsidR="00EC160C" w:rsidRDefault="00541E50">
      <w:pPr>
        <w:spacing w:before="100" w:after="30"/>
      </w:pPr>
      <w:hyperlink r:id="rId7" w:history="1">
        <w:proofErr w:type="spellStart"/>
        <w:r w:rsidR="00000000" w:rsidRPr="00541E50">
          <w:rPr>
            <w:rStyle w:val="Hyperlink"/>
            <w:rFonts w:ascii="Arial" w:eastAsia="Arial" w:hAnsi="Arial" w:cs="Arial"/>
            <w:b/>
            <w:bCs/>
          </w:rPr>
          <w:t>AuditBot</w:t>
        </w:r>
        <w:proofErr w:type="spellEnd"/>
      </w:hyperlink>
      <w:r w:rsidR="00000000">
        <w:rPr>
          <w:rFonts w:ascii="Arial" w:eastAsia="Arial" w:hAnsi="Arial" w:cs="Arial"/>
          <w:b/>
          <w:bCs/>
          <w:color w:val="1A1A2E"/>
        </w:rPr>
        <w:t xml:space="preserve"> – AI-Powered Financial Analysis </w:t>
      </w:r>
      <w:proofErr w:type="gramStart"/>
      <w:r w:rsidR="00000000">
        <w:rPr>
          <w:rFonts w:ascii="Arial" w:eastAsia="Arial" w:hAnsi="Arial" w:cs="Arial"/>
          <w:b/>
          <w:bCs/>
          <w:color w:val="1A1A2E"/>
        </w:rPr>
        <w:t>Chatbot</w:t>
      </w:r>
      <w:r w:rsidR="00000000">
        <w:rPr>
          <w:rFonts w:ascii="Arial" w:eastAsia="Arial" w:hAnsi="Arial" w:cs="Arial"/>
          <w:color w:val="666666"/>
          <w:sz w:val="18"/>
          <w:szCs w:val="18"/>
        </w:rPr>
        <w:t xml:space="preserve">  |</w:t>
      </w:r>
      <w:proofErr w:type="gramEnd"/>
      <w:r w:rsidR="00000000">
        <w:rPr>
          <w:rFonts w:ascii="Arial" w:eastAsia="Arial" w:hAnsi="Arial" w:cs="Arial"/>
          <w:color w:val="666666"/>
          <w:sz w:val="18"/>
          <w:szCs w:val="18"/>
        </w:rPr>
        <w:t xml:space="preserve">  Python, </w:t>
      </w:r>
      <w:proofErr w:type="spellStart"/>
      <w:r w:rsidR="00000000">
        <w:rPr>
          <w:rFonts w:ascii="Arial" w:eastAsia="Arial" w:hAnsi="Arial" w:cs="Arial"/>
          <w:color w:val="666666"/>
          <w:sz w:val="18"/>
          <w:szCs w:val="18"/>
        </w:rPr>
        <w:t>FastAPI</w:t>
      </w:r>
      <w:proofErr w:type="spellEnd"/>
      <w:r w:rsidR="00000000">
        <w:rPr>
          <w:rFonts w:ascii="Arial" w:eastAsia="Arial" w:hAnsi="Arial" w:cs="Arial"/>
          <w:color w:val="666666"/>
          <w:sz w:val="18"/>
          <w:szCs w:val="18"/>
        </w:rPr>
        <w:t xml:space="preserve">, Hugging Face, </w:t>
      </w:r>
      <w:proofErr w:type="gramStart"/>
      <w:r w:rsidR="00000000">
        <w:rPr>
          <w:rFonts w:ascii="Arial" w:eastAsia="Arial" w:hAnsi="Arial" w:cs="Arial"/>
          <w:color w:val="666666"/>
          <w:sz w:val="18"/>
          <w:szCs w:val="18"/>
        </w:rPr>
        <w:t>ReactJS  |</w:t>
      </w:r>
      <w:proofErr w:type="gramEnd"/>
      <w:r w:rsidR="00000000">
        <w:rPr>
          <w:rFonts w:ascii="Arial" w:eastAsia="Arial" w:hAnsi="Arial" w:cs="Arial"/>
          <w:color w:val="666666"/>
          <w:sz w:val="18"/>
          <w:szCs w:val="18"/>
        </w:rPr>
        <w:t xml:space="preserve">  In Progress</w:t>
      </w:r>
    </w:p>
    <w:p w14:paraId="44531241" w14:textId="77777777" w:rsidR="00EC160C" w:rsidRDefault="00000000">
      <w:pPr>
        <w:pStyle w:val="ListParagraph"/>
        <w:numPr>
          <w:ilvl w:val="0"/>
          <w:numId w:val="2"/>
        </w:numPr>
        <w:spacing w:before="18" w:after="18"/>
      </w:pPr>
      <w:r>
        <w:rPr>
          <w:rFonts w:ascii="Arial" w:eastAsia="Arial" w:hAnsi="Arial" w:cs="Arial"/>
          <w:color w:val="1A1A2E"/>
          <w:sz w:val="19"/>
          <w:szCs w:val="19"/>
        </w:rPr>
        <w:t>Built an AI chatbot for financial data analysis and audit automation using LLMs and prompt engineering</w:t>
      </w:r>
    </w:p>
    <w:p w14:paraId="41F00FC5" w14:textId="77777777" w:rsidR="00EC160C" w:rsidRDefault="00000000">
      <w:pPr>
        <w:pStyle w:val="ListParagraph"/>
        <w:numPr>
          <w:ilvl w:val="0"/>
          <w:numId w:val="2"/>
        </w:numPr>
        <w:spacing w:before="18" w:after="18"/>
      </w:pPr>
      <w:r>
        <w:rPr>
          <w:rFonts w:ascii="Arial" w:eastAsia="Arial" w:hAnsi="Arial" w:cs="Arial"/>
          <w:color w:val="1A1A2E"/>
          <w:sz w:val="19"/>
          <w:szCs w:val="19"/>
        </w:rPr>
        <w:t>Fine-tuned transformer models to extract insights from financial statements and audit reports</w:t>
      </w:r>
    </w:p>
    <w:p w14:paraId="3199CF56" w14:textId="77777777" w:rsidR="00EC160C" w:rsidRDefault="00000000">
      <w:pPr>
        <w:pStyle w:val="ListParagraph"/>
        <w:numPr>
          <w:ilvl w:val="0"/>
          <w:numId w:val="2"/>
        </w:numPr>
        <w:spacing w:before="18" w:after="18"/>
      </w:pPr>
      <w:r>
        <w:rPr>
          <w:rFonts w:ascii="Arial" w:eastAsia="Arial" w:hAnsi="Arial" w:cs="Arial"/>
          <w:color w:val="1A1A2E"/>
          <w:sz w:val="19"/>
          <w:szCs w:val="19"/>
        </w:rPr>
        <w:t>Integrated with a ReactJS frontend to deliver a full-stack AI-powered user experience</w:t>
      </w:r>
    </w:p>
    <w:p w14:paraId="74B3D6C1" w14:textId="0EFC17A3" w:rsidR="00EC160C" w:rsidRDefault="00541E50">
      <w:pPr>
        <w:spacing w:before="100" w:after="30"/>
      </w:pPr>
      <w:hyperlink r:id="rId8" w:history="1">
        <w:r w:rsidR="00000000" w:rsidRPr="00541E50">
          <w:rPr>
            <w:rStyle w:val="Hyperlink"/>
            <w:rFonts w:ascii="Arial" w:eastAsia="Arial" w:hAnsi="Arial" w:cs="Arial"/>
            <w:b/>
            <w:bCs/>
          </w:rPr>
          <w:t>Fake News Detection System</w:t>
        </w:r>
        <w:r w:rsidR="00000000" w:rsidRPr="00541E50">
          <w:rPr>
            <w:rStyle w:val="Hyperlink"/>
            <w:rFonts w:ascii="Arial" w:eastAsia="Arial" w:hAnsi="Arial" w:cs="Arial"/>
            <w:sz w:val="18"/>
            <w:szCs w:val="18"/>
          </w:rPr>
          <w:t xml:space="preserve"> </w:t>
        </w:r>
      </w:hyperlink>
      <w:r w:rsidR="00000000">
        <w:rPr>
          <w:rFonts w:ascii="Arial" w:eastAsia="Arial" w:hAnsi="Arial" w:cs="Arial"/>
          <w:color w:val="666666"/>
          <w:sz w:val="18"/>
          <w:szCs w:val="18"/>
        </w:rPr>
        <w:t xml:space="preserve"> </w:t>
      </w:r>
      <w:proofErr w:type="gramStart"/>
      <w:r w:rsidR="00000000">
        <w:rPr>
          <w:rFonts w:ascii="Arial" w:eastAsia="Arial" w:hAnsi="Arial" w:cs="Arial"/>
          <w:color w:val="666666"/>
          <w:sz w:val="18"/>
          <w:szCs w:val="18"/>
        </w:rPr>
        <w:t>|  Python</w:t>
      </w:r>
      <w:proofErr w:type="gramEnd"/>
      <w:r w:rsidR="00000000">
        <w:rPr>
          <w:rFonts w:ascii="Arial" w:eastAsia="Arial" w:hAnsi="Arial" w:cs="Arial"/>
          <w:color w:val="666666"/>
          <w:sz w:val="18"/>
          <w:szCs w:val="18"/>
        </w:rPr>
        <w:t>, Machine Learning, NLP</w:t>
      </w:r>
    </w:p>
    <w:p w14:paraId="32429304" w14:textId="77777777" w:rsidR="00EC160C" w:rsidRDefault="00000000">
      <w:pPr>
        <w:pStyle w:val="ListParagraph"/>
        <w:numPr>
          <w:ilvl w:val="0"/>
          <w:numId w:val="2"/>
        </w:numPr>
        <w:spacing w:before="18" w:after="18"/>
      </w:pPr>
      <w:r>
        <w:rPr>
          <w:rFonts w:ascii="Arial" w:eastAsia="Arial" w:hAnsi="Arial" w:cs="Arial"/>
          <w:color w:val="1A1A2E"/>
          <w:sz w:val="19"/>
          <w:szCs w:val="19"/>
        </w:rPr>
        <w:t>Built ML classification models to detect and label fake news articles with high accuracy</w:t>
      </w:r>
    </w:p>
    <w:p w14:paraId="3F0EBF51" w14:textId="77777777" w:rsidR="00EC160C" w:rsidRDefault="00000000">
      <w:pPr>
        <w:pStyle w:val="ListParagraph"/>
        <w:numPr>
          <w:ilvl w:val="0"/>
          <w:numId w:val="2"/>
        </w:numPr>
        <w:spacing w:before="18" w:after="18"/>
      </w:pPr>
      <w:proofErr w:type="spellStart"/>
      <w:r>
        <w:rPr>
          <w:rFonts w:ascii="Arial" w:eastAsia="Arial" w:hAnsi="Arial" w:cs="Arial"/>
          <w:color w:val="1A1A2E"/>
          <w:sz w:val="19"/>
          <w:szCs w:val="19"/>
        </w:rPr>
        <w:t>Preprocessed</w:t>
      </w:r>
      <w:proofErr w:type="spellEnd"/>
      <w:r>
        <w:rPr>
          <w:rFonts w:ascii="Arial" w:eastAsia="Arial" w:hAnsi="Arial" w:cs="Arial"/>
          <w:color w:val="1A1A2E"/>
          <w:sz w:val="19"/>
          <w:szCs w:val="19"/>
        </w:rPr>
        <w:t xml:space="preserve"> large text datasets and applied NLP pipelines for feature extraction</w:t>
      </w:r>
    </w:p>
    <w:p w14:paraId="33CE6F7A" w14:textId="03B253AB" w:rsidR="00EC160C" w:rsidRDefault="00541E50">
      <w:pPr>
        <w:spacing w:before="100" w:after="30"/>
      </w:pPr>
      <w:hyperlink r:id="rId9" w:history="1">
        <w:r w:rsidR="00000000" w:rsidRPr="00541E50">
          <w:rPr>
            <w:rStyle w:val="Hyperlink"/>
            <w:rFonts w:ascii="Arial" w:eastAsia="Arial" w:hAnsi="Arial" w:cs="Arial"/>
            <w:b/>
            <w:bCs/>
          </w:rPr>
          <w:t>The Artist – Portfolio Web Application</w:t>
        </w:r>
      </w:hyperlink>
      <w:r w:rsidR="00000000">
        <w:rPr>
          <w:rFonts w:ascii="Arial" w:eastAsia="Arial" w:hAnsi="Arial" w:cs="Arial"/>
          <w:color w:val="666666"/>
          <w:sz w:val="18"/>
          <w:szCs w:val="18"/>
        </w:rPr>
        <w:t xml:space="preserve">  |  ReactJS, HTML, CSS, JavaScript</w:t>
      </w:r>
    </w:p>
    <w:p w14:paraId="11976820" w14:textId="77777777" w:rsidR="00EC160C" w:rsidRDefault="00000000">
      <w:pPr>
        <w:pStyle w:val="ListParagraph"/>
        <w:numPr>
          <w:ilvl w:val="0"/>
          <w:numId w:val="2"/>
        </w:numPr>
        <w:spacing w:before="18" w:after="18"/>
      </w:pPr>
      <w:r>
        <w:rPr>
          <w:rFonts w:ascii="Arial" w:eastAsia="Arial" w:hAnsi="Arial" w:cs="Arial"/>
          <w:color w:val="1A1A2E"/>
          <w:sz w:val="19"/>
          <w:szCs w:val="19"/>
        </w:rPr>
        <w:t>Developed a fully responsive portfolio with optimized React component structuring and React Router navigation</w:t>
      </w:r>
    </w:p>
    <w:sectPr w:rsidR="00EC160C">
      <w:pgSz w:w="12240" w:h="15840"/>
      <w:pgMar w:top="900" w:right="900" w:bottom="900" w:left="90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D4246"/>
    <w:multiLevelType w:val="hybridMultilevel"/>
    <w:tmpl w:val="6C28DD66"/>
    <w:lvl w:ilvl="0" w:tplc="21F8A30E">
      <w:start w:val="1"/>
      <w:numFmt w:val="bullet"/>
      <w:lvlText w:val="•"/>
      <w:lvlJc w:val="left"/>
      <w:pPr>
        <w:ind w:left="340" w:hanging="190"/>
      </w:pPr>
    </w:lvl>
    <w:lvl w:ilvl="1" w:tplc="BFACE37E">
      <w:numFmt w:val="decimal"/>
      <w:lvlText w:val=""/>
      <w:lvlJc w:val="left"/>
    </w:lvl>
    <w:lvl w:ilvl="2" w:tplc="0D3AA532">
      <w:numFmt w:val="decimal"/>
      <w:lvlText w:val=""/>
      <w:lvlJc w:val="left"/>
    </w:lvl>
    <w:lvl w:ilvl="3" w:tplc="2040961A">
      <w:numFmt w:val="decimal"/>
      <w:lvlText w:val=""/>
      <w:lvlJc w:val="left"/>
    </w:lvl>
    <w:lvl w:ilvl="4" w:tplc="F5D2FBC2">
      <w:numFmt w:val="decimal"/>
      <w:lvlText w:val=""/>
      <w:lvlJc w:val="left"/>
    </w:lvl>
    <w:lvl w:ilvl="5" w:tplc="C74C41F6">
      <w:numFmt w:val="decimal"/>
      <w:lvlText w:val=""/>
      <w:lvlJc w:val="left"/>
    </w:lvl>
    <w:lvl w:ilvl="6" w:tplc="FA0C45CE">
      <w:numFmt w:val="decimal"/>
      <w:lvlText w:val=""/>
      <w:lvlJc w:val="left"/>
    </w:lvl>
    <w:lvl w:ilvl="7" w:tplc="86EA63B2">
      <w:numFmt w:val="decimal"/>
      <w:lvlText w:val=""/>
      <w:lvlJc w:val="left"/>
    </w:lvl>
    <w:lvl w:ilvl="8" w:tplc="076E8988">
      <w:numFmt w:val="decimal"/>
      <w:lvlText w:val=""/>
      <w:lvlJc w:val="left"/>
    </w:lvl>
  </w:abstractNum>
  <w:abstractNum w:abstractNumId="1" w15:restartNumberingAfterBreak="0">
    <w:nsid w:val="21893B50"/>
    <w:multiLevelType w:val="hybridMultilevel"/>
    <w:tmpl w:val="C28A9FD8"/>
    <w:lvl w:ilvl="0" w:tplc="9DD45A52">
      <w:start w:val="1"/>
      <w:numFmt w:val="bullet"/>
      <w:lvlText w:val="●"/>
      <w:lvlJc w:val="left"/>
      <w:pPr>
        <w:ind w:left="720" w:hanging="360"/>
      </w:pPr>
    </w:lvl>
    <w:lvl w:ilvl="1" w:tplc="525296AE">
      <w:start w:val="1"/>
      <w:numFmt w:val="bullet"/>
      <w:lvlText w:val="○"/>
      <w:lvlJc w:val="left"/>
      <w:pPr>
        <w:ind w:left="1440" w:hanging="360"/>
      </w:pPr>
    </w:lvl>
    <w:lvl w:ilvl="2" w:tplc="F97800F4">
      <w:start w:val="1"/>
      <w:numFmt w:val="bullet"/>
      <w:lvlText w:val="■"/>
      <w:lvlJc w:val="left"/>
      <w:pPr>
        <w:ind w:left="2160" w:hanging="360"/>
      </w:pPr>
    </w:lvl>
    <w:lvl w:ilvl="3" w:tplc="0576B824">
      <w:start w:val="1"/>
      <w:numFmt w:val="bullet"/>
      <w:lvlText w:val="●"/>
      <w:lvlJc w:val="left"/>
      <w:pPr>
        <w:ind w:left="2880" w:hanging="360"/>
      </w:pPr>
    </w:lvl>
    <w:lvl w:ilvl="4" w:tplc="C1B26E38">
      <w:start w:val="1"/>
      <w:numFmt w:val="bullet"/>
      <w:lvlText w:val="○"/>
      <w:lvlJc w:val="left"/>
      <w:pPr>
        <w:ind w:left="3600" w:hanging="360"/>
      </w:pPr>
    </w:lvl>
    <w:lvl w:ilvl="5" w:tplc="BE50A91A">
      <w:start w:val="1"/>
      <w:numFmt w:val="bullet"/>
      <w:lvlText w:val="■"/>
      <w:lvlJc w:val="left"/>
      <w:pPr>
        <w:ind w:left="4320" w:hanging="360"/>
      </w:pPr>
    </w:lvl>
    <w:lvl w:ilvl="6" w:tplc="EC08B588">
      <w:start w:val="1"/>
      <w:numFmt w:val="bullet"/>
      <w:lvlText w:val="●"/>
      <w:lvlJc w:val="left"/>
      <w:pPr>
        <w:ind w:left="5040" w:hanging="360"/>
      </w:pPr>
    </w:lvl>
    <w:lvl w:ilvl="7" w:tplc="CB0C28F6">
      <w:start w:val="1"/>
      <w:numFmt w:val="bullet"/>
      <w:lvlText w:val="●"/>
      <w:lvlJc w:val="left"/>
      <w:pPr>
        <w:ind w:left="5760" w:hanging="360"/>
      </w:pPr>
    </w:lvl>
    <w:lvl w:ilvl="8" w:tplc="BF4EB858">
      <w:start w:val="1"/>
      <w:numFmt w:val="bullet"/>
      <w:lvlText w:val="●"/>
      <w:lvlJc w:val="left"/>
      <w:pPr>
        <w:ind w:left="6480" w:hanging="360"/>
      </w:pPr>
    </w:lvl>
  </w:abstractNum>
  <w:num w:numId="1" w16cid:durableId="1820489085">
    <w:abstractNumId w:val="1"/>
    <w:lvlOverride w:ilvl="0">
      <w:startOverride w:val="1"/>
    </w:lvlOverride>
  </w:num>
  <w:num w:numId="2" w16cid:durableId="11213405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60C"/>
    <w:rsid w:val="000F2C6C"/>
    <w:rsid w:val="00541E50"/>
    <w:rsid w:val="0060728A"/>
    <w:rsid w:val="00AE0C46"/>
    <w:rsid w:val="00EC1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6EF1D5"/>
  <w15:docId w15:val="{1858586C-7966-40FD-9993-77EECF7FB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60728A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1E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thub.com/Ashishpushkarna/Fake-News-Detecto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ithub.com/Ashishpushkarna/AuditBo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ithub.com/Ashishpushkarna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linkedin.com/in/ashish-pushkarna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github.com/Ashishpushkarna/The-Arti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525</Words>
  <Characters>2993</Characters>
  <Application>Microsoft Office Word</Application>
  <DocSecurity>0</DocSecurity>
  <Lines>24</Lines>
  <Paragraphs>7</Paragraphs>
  <ScaleCrop>false</ScaleCrop>
  <Company/>
  <LinksUpToDate>false</LinksUpToDate>
  <CharactersWithSpaces>3511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Ashish Pushkarna</cp:lastModifiedBy>
  <cp:revision>3</cp:revision>
  <dcterms:created xsi:type="dcterms:W3CDTF">2026-04-09T18:33:00Z</dcterms:created>
  <dcterms:modified xsi:type="dcterms:W3CDTF">2026-04-09T18:59:00Z</dcterms:modified>
</cp:coreProperties>
</file>